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E6" w:rsidRDefault="00251BE6" w:rsidP="00251B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</w:p>
    <w:p w:rsidR="00251BE6" w:rsidRDefault="00251BE6" w:rsidP="00251BE6">
      <w:pPr>
        <w:jc w:val="center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>СОВЕТ  НАРОДНЫХ   ДЕПУТАТОВ</w:t>
      </w:r>
    </w:p>
    <w:p w:rsidR="00251BE6" w:rsidRDefault="00251BE6" w:rsidP="00251BE6">
      <w:pPr>
        <w:jc w:val="center"/>
        <w:rPr>
          <w:b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МИХАЙЛОВСКОГО  СЕЛЬСКОГО ПОСЕЛЕНИЯ</w:t>
      </w:r>
    </w:p>
    <w:p w:rsidR="00251BE6" w:rsidRDefault="00251BE6" w:rsidP="00251B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НОВОХОПЁРСКОГО МУНИЦИПАЛЬНОГО РАЙОНА </w:t>
      </w:r>
    </w:p>
    <w:p w:rsidR="00251BE6" w:rsidRDefault="00251BE6" w:rsidP="00251B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ВОРОНЕЖСКОЙ ОБЛАСТИ</w:t>
      </w:r>
    </w:p>
    <w:p w:rsidR="00251BE6" w:rsidRDefault="00251BE6" w:rsidP="00251BE6">
      <w:pPr>
        <w:pStyle w:val="ConsNormal"/>
        <w:ind w:firstLine="670"/>
        <w:jc w:val="center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251BE6" w:rsidRDefault="00251BE6" w:rsidP="00251BE6">
      <w:pPr>
        <w:pStyle w:val="ConsNormal"/>
        <w:ind w:firstLine="670"/>
        <w:jc w:val="center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РЕШЕНИЕ</w:t>
      </w:r>
    </w:p>
    <w:p w:rsidR="00251BE6" w:rsidRDefault="00251BE6" w:rsidP="00251BE6">
      <w:pPr>
        <w:pStyle w:val="ConsNormal"/>
        <w:ind w:firstLine="670"/>
        <w:jc w:val="center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251BE6" w:rsidRDefault="001864D7" w:rsidP="00251BE6">
      <w:pPr>
        <w:pStyle w:val="ConsNormal"/>
        <w:ind w:firstLine="0"/>
        <w:outlineLvl w:val="0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« </w:t>
      </w:r>
      <w:r w:rsidR="003069DD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26</w:t>
      </w:r>
      <w:r w:rsidR="00496B95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 »  </w:t>
      </w:r>
      <w:r w:rsidR="00FA437C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 февраля</w:t>
      </w:r>
      <w:r w:rsidR="00D261A7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    </w:t>
      </w:r>
      <w:r w:rsidR="00C93026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 </w:t>
      </w:r>
      <w:r w:rsidR="00FA437C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 2025</w:t>
      </w:r>
      <w:r w:rsidR="00251BE6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 г</w:t>
      </w:r>
      <w:r w:rsidR="00D826CF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.    № </w:t>
      </w:r>
      <w:r w:rsidR="00CD4DC9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94</w:t>
      </w:r>
    </w:p>
    <w:p w:rsidR="00251BE6" w:rsidRDefault="00251BE6" w:rsidP="00251BE6">
      <w:pPr>
        <w:pStyle w:val="ConsNormal"/>
        <w:ind w:firstLine="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.М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ихайловский</w:t>
      </w:r>
    </w:p>
    <w:p w:rsidR="00251BE6" w:rsidRDefault="00251BE6" w:rsidP="00251BE6">
      <w:pPr>
        <w:pStyle w:val="ConsNormal"/>
        <w:ind w:firstLine="670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251BE6" w:rsidRDefault="00251BE6" w:rsidP="00251BE6">
      <w:pPr>
        <w:pStyle w:val="ConsNormal"/>
        <w:ind w:firstLine="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О внесении изменений и дополнений</w:t>
      </w:r>
    </w:p>
    <w:p w:rsidR="00251BE6" w:rsidRDefault="00251BE6" w:rsidP="00251BE6">
      <w:pPr>
        <w:pStyle w:val="ConsNormal"/>
        <w:ind w:firstLine="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в решение  сессии Совета народных депутатов </w:t>
      </w:r>
    </w:p>
    <w:p w:rsidR="00251BE6" w:rsidRDefault="00251BE6" w:rsidP="00251BE6">
      <w:pPr>
        <w:pStyle w:val="ConsNormal"/>
        <w:ind w:firstLine="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Михайловского сельского поселения</w:t>
      </w:r>
    </w:p>
    <w:p w:rsidR="00251BE6" w:rsidRDefault="00251BE6" w:rsidP="00251BE6">
      <w:pPr>
        <w:pStyle w:val="ConsNormal"/>
        <w:ind w:firstLine="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Новохоперского муниципального района</w:t>
      </w:r>
    </w:p>
    <w:p w:rsidR="00251BE6" w:rsidRDefault="00FA437C" w:rsidP="00251BE6">
      <w:pPr>
        <w:pStyle w:val="ConsNormal"/>
        <w:ind w:firstLine="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от  26</w:t>
      </w:r>
      <w:r w:rsidR="00D826CF">
        <w:rPr>
          <w:rFonts w:ascii="Times New Roman" w:hAnsi="Times New Roman" w:cs="Times New Roman"/>
          <w:color w:val="000000"/>
          <w:sz w:val="22"/>
          <w:szCs w:val="22"/>
        </w:rPr>
        <w:t>.12. 202</w:t>
      </w:r>
      <w:r>
        <w:rPr>
          <w:rFonts w:ascii="Times New Roman" w:hAnsi="Times New Roman" w:cs="Times New Roman"/>
          <w:color w:val="000000"/>
          <w:sz w:val="22"/>
          <w:szCs w:val="22"/>
        </w:rPr>
        <w:t>4года № 91</w:t>
      </w:r>
      <w:r w:rsidR="00251BE6">
        <w:rPr>
          <w:rFonts w:ascii="Times New Roman" w:hAnsi="Times New Roman" w:cs="Times New Roman"/>
          <w:color w:val="000000"/>
          <w:sz w:val="22"/>
          <w:szCs w:val="22"/>
        </w:rPr>
        <w:t xml:space="preserve"> «О бюджете </w:t>
      </w:r>
    </w:p>
    <w:p w:rsidR="00251BE6" w:rsidRDefault="00251BE6" w:rsidP="00251BE6">
      <w:pPr>
        <w:pStyle w:val="ConsNormal"/>
        <w:ind w:firstLine="0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Михайловского   сельского </w:t>
      </w:r>
      <w:r>
        <w:rPr>
          <w:rFonts w:ascii="Times New Roman" w:hAnsi="Times New Roman" w:cs="Times New Roman"/>
          <w:sz w:val="22"/>
          <w:szCs w:val="22"/>
        </w:rPr>
        <w:t xml:space="preserve">поселения </w:t>
      </w:r>
      <w:proofErr w:type="gramStart"/>
      <w:r>
        <w:rPr>
          <w:rFonts w:ascii="Times New Roman" w:hAnsi="Times New Roman" w:cs="Times New Roman"/>
          <w:sz w:val="22"/>
          <w:szCs w:val="22"/>
        </w:rPr>
        <w:t>на</w:t>
      </w:r>
      <w:proofErr w:type="gramEnd"/>
    </w:p>
    <w:p w:rsidR="00251BE6" w:rsidRDefault="00FA437C" w:rsidP="00251BE6">
      <w:pPr>
        <w:pStyle w:val="ConsNormal"/>
        <w:ind w:right="4393" w:firstLine="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2025 год  и на плановый период 2026</w:t>
      </w:r>
      <w:r w:rsidR="00A148FD">
        <w:rPr>
          <w:rFonts w:ascii="Times New Roman" w:hAnsi="Times New Roman" w:cs="Times New Roman"/>
          <w:sz w:val="22"/>
          <w:szCs w:val="22"/>
        </w:rPr>
        <w:t>-202</w:t>
      </w:r>
      <w:r>
        <w:rPr>
          <w:rFonts w:ascii="Times New Roman" w:hAnsi="Times New Roman" w:cs="Times New Roman"/>
          <w:sz w:val="22"/>
          <w:szCs w:val="22"/>
        </w:rPr>
        <w:t xml:space="preserve">7 </w:t>
      </w:r>
      <w:r w:rsidR="00251BE6">
        <w:rPr>
          <w:rFonts w:ascii="Times New Roman" w:hAnsi="Times New Roman" w:cs="Times New Roman"/>
          <w:sz w:val="22"/>
          <w:szCs w:val="22"/>
        </w:rPr>
        <w:t xml:space="preserve">годов»              </w:t>
      </w:r>
    </w:p>
    <w:p w:rsidR="00251BE6" w:rsidRDefault="00251BE6" w:rsidP="00251BE6">
      <w:pPr>
        <w:ind w:firstLine="540"/>
        <w:jc w:val="both"/>
        <w:rPr>
          <w:sz w:val="22"/>
          <w:szCs w:val="22"/>
        </w:rPr>
      </w:pPr>
    </w:p>
    <w:p w:rsidR="00251BE6" w:rsidRDefault="00251BE6" w:rsidP="00251BE6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со статьей 83 Бюджетного Кодекса РФ, на основании </w:t>
      </w:r>
      <w:r w:rsidR="00A148FD">
        <w:rPr>
          <w:sz w:val="22"/>
          <w:szCs w:val="22"/>
        </w:rPr>
        <w:t>Закона Воронежско</w:t>
      </w:r>
      <w:r w:rsidR="00CE3DD2">
        <w:rPr>
          <w:sz w:val="22"/>
          <w:szCs w:val="22"/>
        </w:rPr>
        <w:t>й области от 19.12.2024 г. № 127</w:t>
      </w:r>
      <w:r>
        <w:rPr>
          <w:sz w:val="22"/>
          <w:szCs w:val="22"/>
        </w:rPr>
        <w:t>-О</w:t>
      </w:r>
      <w:r w:rsidR="00A148FD">
        <w:rPr>
          <w:sz w:val="22"/>
          <w:szCs w:val="22"/>
        </w:rPr>
        <w:t>З  «Об областном бюджете на 202</w:t>
      </w:r>
      <w:r w:rsidR="00CE3DD2">
        <w:rPr>
          <w:sz w:val="22"/>
          <w:szCs w:val="22"/>
        </w:rPr>
        <w:t>5</w:t>
      </w:r>
      <w:r w:rsidR="004535ED">
        <w:rPr>
          <w:sz w:val="22"/>
          <w:szCs w:val="22"/>
        </w:rPr>
        <w:t xml:space="preserve"> год и на  плановый период 2026-2027</w:t>
      </w:r>
      <w:r>
        <w:rPr>
          <w:sz w:val="22"/>
          <w:szCs w:val="22"/>
        </w:rPr>
        <w:t xml:space="preserve"> годов» Совет народных депутатов Михайловского  сельского поселения Новохоперского муниципального района Воронежской области          </w:t>
      </w:r>
    </w:p>
    <w:p w:rsidR="00251BE6" w:rsidRDefault="00251BE6" w:rsidP="00251BE6">
      <w:pPr>
        <w:ind w:firstLine="540"/>
        <w:jc w:val="both"/>
        <w:rPr>
          <w:sz w:val="22"/>
          <w:szCs w:val="22"/>
        </w:rPr>
      </w:pPr>
    </w:p>
    <w:p w:rsidR="00251BE6" w:rsidRDefault="00251BE6" w:rsidP="00251B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РЕШИЛ:</w:t>
      </w:r>
    </w:p>
    <w:p w:rsidR="00251BE6" w:rsidRDefault="00251BE6" w:rsidP="00251BE6">
      <w:pPr>
        <w:jc w:val="center"/>
        <w:rPr>
          <w:sz w:val="22"/>
          <w:szCs w:val="22"/>
        </w:rPr>
      </w:pPr>
    </w:p>
    <w:p w:rsidR="00251BE6" w:rsidRDefault="00251BE6" w:rsidP="00251BE6">
      <w:pPr>
        <w:pStyle w:val="Con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Внести в решение сессии Совета народных депутатов Михайловского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сельск</w:t>
      </w:r>
      <w:r w:rsidR="00A148FD">
        <w:rPr>
          <w:rFonts w:ascii="Times New Roman" w:hAnsi="Times New Roman" w:cs="Times New Roman"/>
          <w:color w:val="000000"/>
          <w:sz w:val="22"/>
          <w:szCs w:val="22"/>
        </w:rPr>
        <w:t>ого поселения от 2</w:t>
      </w:r>
      <w:r w:rsidR="004535ED">
        <w:rPr>
          <w:rFonts w:ascii="Times New Roman" w:hAnsi="Times New Roman" w:cs="Times New Roman"/>
          <w:color w:val="000000"/>
          <w:sz w:val="22"/>
          <w:szCs w:val="22"/>
        </w:rPr>
        <w:t>6 декабря 2024 года № 91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«О бюджете </w:t>
      </w:r>
      <w:r>
        <w:rPr>
          <w:rFonts w:ascii="Times New Roman" w:hAnsi="Times New Roman" w:cs="Times New Roman"/>
          <w:sz w:val="22"/>
          <w:szCs w:val="22"/>
        </w:rPr>
        <w:t xml:space="preserve">Михайловского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сельского поселения на </w:t>
      </w:r>
      <w:r>
        <w:rPr>
          <w:rFonts w:ascii="Times New Roman" w:hAnsi="Times New Roman" w:cs="Times New Roman"/>
          <w:sz w:val="22"/>
          <w:szCs w:val="22"/>
        </w:rPr>
        <w:t>202</w:t>
      </w:r>
      <w:r w:rsidR="004535ED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год и на план</w:t>
      </w:r>
      <w:r w:rsidR="00A148FD">
        <w:rPr>
          <w:rFonts w:ascii="Times New Roman" w:hAnsi="Times New Roman" w:cs="Times New Roman"/>
          <w:sz w:val="22"/>
          <w:szCs w:val="22"/>
        </w:rPr>
        <w:t>о</w:t>
      </w:r>
      <w:r w:rsidR="004535ED">
        <w:rPr>
          <w:rFonts w:ascii="Times New Roman" w:hAnsi="Times New Roman" w:cs="Times New Roman"/>
          <w:sz w:val="22"/>
          <w:szCs w:val="22"/>
        </w:rPr>
        <w:t>вый период 2026-2027</w:t>
      </w:r>
      <w:r w:rsidR="00A148F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годов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>следующие изменения и дополнения</w:t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251BE6" w:rsidRDefault="00C93026" w:rsidP="00251BE6">
      <w:pPr>
        <w:pStyle w:val="Con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1.1.Пункт 1  подпункта</w:t>
      </w:r>
      <w:r w:rsidR="00251BE6">
        <w:rPr>
          <w:rFonts w:ascii="Times New Roman" w:hAnsi="Times New Roman" w:cs="Times New Roman"/>
          <w:sz w:val="22"/>
          <w:szCs w:val="22"/>
        </w:rPr>
        <w:t xml:space="preserve"> 1 «Основные характеристики бюджета Михайловск</w:t>
      </w:r>
      <w:r w:rsidR="004535ED">
        <w:rPr>
          <w:rFonts w:ascii="Times New Roman" w:hAnsi="Times New Roman" w:cs="Times New Roman"/>
          <w:sz w:val="22"/>
          <w:szCs w:val="22"/>
        </w:rPr>
        <w:t>ого  сельского поселения на 2025 год и плановый период 2026-2027</w:t>
      </w:r>
      <w:r w:rsidR="00251BE6">
        <w:rPr>
          <w:rFonts w:ascii="Times New Roman" w:hAnsi="Times New Roman" w:cs="Times New Roman"/>
          <w:sz w:val="22"/>
          <w:szCs w:val="22"/>
        </w:rPr>
        <w:t xml:space="preserve"> годов » изложить в новой редакции:</w:t>
      </w:r>
    </w:p>
    <w:p w:rsidR="00251BE6" w:rsidRDefault="00251BE6" w:rsidP="00251BE6">
      <w:pPr>
        <w:autoSpaceDE w:val="0"/>
        <w:autoSpaceDN w:val="0"/>
        <w:adjustRightInd w:val="0"/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«1. Утвердить основные характеристики бюджета Михайловского сельского посел</w:t>
      </w:r>
      <w:r w:rsidR="00A148FD">
        <w:rPr>
          <w:sz w:val="22"/>
          <w:szCs w:val="22"/>
        </w:rPr>
        <w:t>ения (далее - поселения) на 202</w:t>
      </w:r>
      <w:r w:rsidR="002521D4">
        <w:rPr>
          <w:sz w:val="22"/>
          <w:szCs w:val="22"/>
        </w:rPr>
        <w:t>5</w:t>
      </w:r>
      <w:r>
        <w:rPr>
          <w:sz w:val="22"/>
          <w:szCs w:val="22"/>
        </w:rPr>
        <w:t> год:</w:t>
      </w:r>
    </w:p>
    <w:p w:rsidR="00251BE6" w:rsidRDefault="00251BE6" w:rsidP="00251BE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1) прогнозируемый  общий  объём доходов бюдже</w:t>
      </w:r>
      <w:r w:rsidR="00A148FD">
        <w:rPr>
          <w:sz w:val="22"/>
          <w:szCs w:val="22"/>
        </w:rPr>
        <w:t>та поселения в сумме</w:t>
      </w:r>
      <w:r w:rsidR="005A2A16">
        <w:rPr>
          <w:sz w:val="22"/>
          <w:szCs w:val="22"/>
        </w:rPr>
        <w:t xml:space="preserve"> </w:t>
      </w:r>
      <w:r w:rsidR="00A148FD">
        <w:rPr>
          <w:sz w:val="22"/>
          <w:szCs w:val="22"/>
        </w:rPr>
        <w:t xml:space="preserve"> </w:t>
      </w:r>
      <w:r w:rsidR="005D14C6">
        <w:rPr>
          <w:sz w:val="22"/>
          <w:szCs w:val="22"/>
        </w:rPr>
        <w:t>11719,53349</w:t>
      </w:r>
      <w:r>
        <w:rPr>
          <w:sz w:val="22"/>
          <w:szCs w:val="22"/>
        </w:rPr>
        <w:t xml:space="preserve">   </w:t>
      </w:r>
      <w:r w:rsidR="00CD4DC9">
        <w:rPr>
          <w:sz w:val="22"/>
          <w:szCs w:val="22"/>
        </w:rPr>
        <w:t>тыс</w:t>
      </w:r>
      <w:proofErr w:type="gramStart"/>
      <w:r w:rsidR="00CD4DC9">
        <w:rPr>
          <w:sz w:val="22"/>
          <w:szCs w:val="22"/>
        </w:rPr>
        <w:t>.</w:t>
      </w:r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уб., в том числе безвозмездные поступления из районного и областног</w:t>
      </w:r>
      <w:r w:rsidR="00ED6CB6">
        <w:rPr>
          <w:sz w:val="22"/>
          <w:szCs w:val="22"/>
        </w:rPr>
        <w:t xml:space="preserve">о  бюджетов в сумме  </w:t>
      </w:r>
      <w:r w:rsidR="005D14C6">
        <w:rPr>
          <w:sz w:val="22"/>
          <w:szCs w:val="22"/>
        </w:rPr>
        <w:t>8636,73349</w:t>
      </w:r>
      <w:r>
        <w:rPr>
          <w:sz w:val="22"/>
          <w:szCs w:val="22"/>
        </w:rPr>
        <w:t xml:space="preserve"> </w:t>
      </w:r>
      <w:r w:rsidR="00CD4DC9">
        <w:rPr>
          <w:sz w:val="22"/>
          <w:szCs w:val="22"/>
        </w:rPr>
        <w:t>тыс.</w:t>
      </w:r>
      <w:r>
        <w:rPr>
          <w:sz w:val="22"/>
          <w:szCs w:val="22"/>
        </w:rPr>
        <w:t xml:space="preserve">руб. </w:t>
      </w:r>
    </w:p>
    <w:p w:rsidR="00251BE6" w:rsidRDefault="00251BE6" w:rsidP="00251BE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общий объём расходов бюджета поселения в сумме </w:t>
      </w:r>
      <w:r w:rsidR="0052613E">
        <w:rPr>
          <w:sz w:val="22"/>
          <w:szCs w:val="22"/>
        </w:rPr>
        <w:t>12836,16137</w:t>
      </w:r>
      <w:r w:rsidR="005A2A16">
        <w:rPr>
          <w:sz w:val="22"/>
          <w:szCs w:val="22"/>
        </w:rPr>
        <w:t xml:space="preserve"> </w:t>
      </w:r>
      <w:r w:rsidR="00CD4DC9">
        <w:rPr>
          <w:sz w:val="22"/>
          <w:szCs w:val="22"/>
        </w:rPr>
        <w:t>тыс</w:t>
      </w:r>
      <w:proofErr w:type="gramStart"/>
      <w:r w:rsidR="00CD4DC9">
        <w:rPr>
          <w:sz w:val="22"/>
          <w:szCs w:val="22"/>
        </w:rPr>
        <w:t>.</w:t>
      </w:r>
      <w:r w:rsidR="005A2A16">
        <w:rPr>
          <w:sz w:val="22"/>
          <w:szCs w:val="22"/>
        </w:rPr>
        <w:t>р</w:t>
      </w:r>
      <w:proofErr w:type="gramEnd"/>
      <w:r w:rsidR="005A2A16">
        <w:rPr>
          <w:sz w:val="22"/>
          <w:szCs w:val="22"/>
        </w:rPr>
        <w:t>уб.</w:t>
      </w:r>
    </w:p>
    <w:p w:rsidR="00251BE6" w:rsidRDefault="003934B3" w:rsidP="00251BE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3) Дефицит</w:t>
      </w:r>
      <w:r w:rsidR="00251BE6">
        <w:rPr>
          <w:sz w:val="22"/>
          <w:szCs w:val="22"/>
        </w:rPr>
        <w:t xml:space="preserve"> бюджета поселения  в сумме </w:t>
      </w:r>
      <w:r w:rsidR="0052613E">
        <w:rPr>
          <w:sz w:val="22"/>
          <w:szCs w:val="22"/>
        </w:rPr>
        <w:t>1116,62788</w:t>
      </w:r>
      <w:r w:rsidR="005D14C6">
        <w:rPr>
          <w:sz w:val="22"/>
          <w:szCs w:val="22"/>
        </w:rPr>
        <w:t xml:space="preserve"> тыс</w:t>
      </w:r>
      <w:r w:rsidR="00CD4DC9">
        <w:rPr>
          <w:sz w:val="22"/>
          <w:szCs w:val="22"/>
        </w:rPr>
        <w:t>.</w:t>
      </w:r>
      <w:r w:rsidR="00251BE6">
        <w:rPr>
          <w:sz w:val="22"/>
          <w:szCs w:val="22"/>
        </w:rPr>
        <w:t xml:space="preserve"> </w:t>
      </w:r>
      <w:r w:rsidR="00496B95">
        <w:rPr>
          <w:sz w:val="22"/>
          <w:szCs w:val="22"/>
        </w:rPr>
        <w:t xml:space="preserve"> </w:t>
      </w:r>
      <w:r w:rsidR="005A2A16">
        <w:rPr>
          <w:sz w:val="22"/>
          <w:szCs w:val="22"/>
        </w:rPr>
        <w:t>руб.</w:t>
      </w:r>
    </w:p>
    <w:p w:rsidR="00251BE6" w:rsidRDefault="00251BE6" w:rsidP="00251BE6">
      <w:pPr>
        <w:autoSpaceDE w:val="0"/>
        <w:autoSpaceDN w:val="0"/>
        <w:adjustRightInd w:val="0"/>
        <w:ind w:firstLine="720"/>
        <w:jc w:val="both"/>
      </w:pPr>
      <w:r>
        <w:t>4) источники внутреннего финансирования дефицита бюджета поселения согласно приложению 1 к настоящему Решению».</w:t>
      </w:r>
    </w:p>
    <w:p w:rsidR="00251BE6" w:rsidRDefault="00251BE6" w:rsidP="00251BE6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1.2. Приложение 1 «Источники внутреннего финансирования дефицита бюджета Михайловс</w:t>
      </w:r>
      <w:r w:rsidR="005A2A16">
        <w:rPr>
          <w:sz w:val="22"/>
          <w:szCs w:val="22"/>
        </w:rPr>
        <w:t>кого сельского поселения на 202</w:t>
      </w:r>
      <w:r w:rsidR="002521D4">
        <w:rPr>
          <w:sz w:val="22"/>
          <w:szCs w:val="22"/>
        </w:rPr>
        <w:t>5</w:t>
      </w:r>
      <w:r w:rsidR="005A2A16">
        <w:rPr>
          <w:sz w:val="22"/>
          <w:szCs w:val="22"/>
        </w:rPr>
        <w:t xml:space="preserve"> год и плановый период 202</w:t>
      </w:r>
      <w:r w:rsidR="00D77985">
        <w:rPr>
          <w:sz w:val="22"/>
          <w:szCs w:val="22"/>
        </w:rPr>
        <w:t>6-2027</w:t>
      </w:r>
      <w:r>
        <w:rPr>
          <w:sz w:val="22"/>
          <w:szCs w:val="22"/>
        </w:rPr>
        <w:t xml:space="preserve"> годов » изложить в новой редакции согласно</w:t>
      </w:r>
      <w:r w:rsidR="005A2A16" w:rsidRPr="005A2A16">
        <w:rPr>
          <w:sz w:val="22"/>
          <w:szCs w:val="22"/>
        </w:rPr>
        <w:t xml:space="preserve"> </w:t>
      </w:r>
      <w:r w:rsidR="005A2A16">
        <w:rPr>
          <w:sz w:val="22"/>
          <w:szCs w:val="22"/>
        </w:rPr>
        <w:t>приложению 1.</w:t>
      </w:r>
    </w:p>
    <w:p w:rsidR="00251BE6" w:rsidRDefault="005A2A16" w:rsidP="00251BE6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E15E4">
        <w:rPr>
          <w:sz w:val="22"/>
          <w:szCs w:val="22"/>
        </w:rPr>
        <w:t xml:space="preserve">1.3 Приложение 2 «Поступление доходов </w:t>
      </w:r>
      <w:r w:rsidR="002D7113">
        <w:rPr>
          <w:sz w:val="22"/>
          <w:szCs w:val="22"/>
        </w:rPr>
        <w:t>поселения по кодам видов д</w:t>
      </w:r>
      <w:r w:rsidR="002521D4">
        <w:rPr>
          <w:sz w:val="22"/>
          <w:szCs w:val="22"/>
        </w:rPr>
        <w:t>оходов</w:t>
      </w:r>
      <w:proofErr w:type="gramStart"/>
      <w:r w:rsidR="002521D4">
        <w:rPr>
          <w:sz w:val="22"/>
          <w:szCs w:val="22"/>
        </w:rPr>
        <w:t xml:space="preserve"> ,</w:t>
      </w:r>
      <w:proofErr w:type="gramEnd"/>
      <w:r w:rsidR="002521D4">
        <w:rPr>
          <w:sz w:val="22"/>
          <w:szCs w:val="22"/>
        </w:rPr>
        <w:t>подвидов доходов на 2025</w:t>
      </w:r>
      <w:r w:rsidR="002D7113">
        <w:rPr>
          <w:sz w:val="22"/>
          <w:szCs w:val="22"/>
        </w:rPr>
        <w:t xml:space="preserve"> год»изложить в новой редакции согласно приложению 2.</w:t>
      </w:r>
    </w:p>
    <w:p w:rsidR="00251BE6" w:rsidRDefault="003E15E4" w:rsidP="00251BE6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251BE6">
        <w:rPr>
          <w:sz w:val="22"/>
          <w:szCs w:val="22"/>
        </w:rPr>
        <w:t>. Приложение 4 «Ведомственная структура расходов бюджета Михайловско</w:t>
      </w:r>
      <w:r w:rsidR="005A2A16">
        <w:rPr>
          <w:sz w:val="22"/>
          <w:szCs w:val="22"/>
        </w:rPr>
        <w:t>го  сельского поселения на 202</w:t>
      </w:r>
      <w:r w:rsidR="002521D4">
        <w:rPr>
          <w:sz w:val="22"/>
          <w:szCs w:val="22"/>
        </w:rPr>
        <w:t>5</w:t>
      </w:r>
      <w:r w:rsidR="00251BE6">
        <w:rPr>
          <w:sz w:val="22"/>
          <w:szCs w:val="22"/>
        </w:rPr>
        <w:t xml:space="preserve"> год  » изложить в новой редакции согласно приложению 3.</w:t>
      </w:r>
    </w:p>
    <w:p w:rsidR="00251BE6" w:rsidRDefault="003E15E4" w:rsidP="00251B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1.5</w:t>
      </w:r>
      <w:r w:rsidR="00251BE6">
        <w:rPr>
          <w:sz w:val="22"/>
          <w:szCs w:val="22"/>
        </w:rPr>
        <w:t>. Приложение 6 «Распределение бюджетных ассигнований по разделам, подразделам, целевым статьям (муниципальным программам Михайловского поселения), группам, видов расходов,  классификации рас</w:t>
      </w:r>
      <w:r w:rsidR="002521D4">
        <w:rPr>
          <w:sz w:val="22"/>
          <w:szCs w:val="22"/>
        </w:rPr>
        <w:t>ходов бюджетов поселения на 2025</w:t>
      </w:r>
      <w:r w:rsidR="00251BE6">
        <w:rPr>
          <w:sz w:val="22"/>
          <w:szCs w:val="22"/>
        </w:rPr>
        <w:t>год» изложить в новой редакции согласно приложению 4.</w:t>
      </w:r>
    </w:p>
    <w:p w:rsidR="00251BE6" w:rsidRDefault="00251BE6" w:rsidP="00251BE6">
      <w:pPr>
        <w:ind w:firstLine="540"/>
        <w:jc w:val="both"/>
        <w:rPr>
          <w:sz w:val="22"/>
          <w:szCs w:val="22"/>
        </w:rPr>
      </w:pPr>
    </w:p>
    <w:p w:rsidR="00251BE6" w:rsidRDefault="003E15E4" w:rsidP="00251B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1.6</w:t>
      </w:r>
      <w:r w:rsidR="00251BE6">
        <w:rPr>
          <w:sz w:val="22"/>
          <w:szCs w:val="22"/>
        </w:rPr>
        <w:t>. Приложение 8 «Распределение бюджетных ассигнований  по целевым статьям (муниципальным программам Михайловского поселения), группам  видов расходов, раздела, подразделам  классификации ра</w:t>
      </w:r>
      <w:r w:rsidR="005A2A16">
        <w:rPr>
          <w:sz w:val="22"/>
          <w:szCs w:val="22"/>
        </w:rPr>
        <w:t xml:space="preserve">сходов бюджета поселения </w:t>
      </w:r>
      <w:r w:rsidR="002521D4">
        <w:rPr>
          <w:sz w:val="22"/>
          <w:szCs w:val="22"/>
        </w:rPr>
        <w:t>на 2025</w:t>
      </w:r>
      <w:r w:rsidR="00251BE6">
        <w:rPr>
          <w:sz w:val="22"/>
          <w:szCs w:val="22"/>
        </w:rPr>
        <w:t>год» изложить в новой редакции согласно приложению 5.</w:t>
      </w:r>
    </w:p>
    <w:p w:rsidR="00251BE6" w:rsidRDefault="00251BE6" w:rsidP="00251BE6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 Настоящее решение подлежит обнародованию.</w:t>
      </w:r>
    </w:p>
    <w:p w:rsidR="00251BE6" w:rsidRDefault="00251BE6" w:rsidP="00251BE6">
      <w:pPr>
        <w:rPr>
          <w:b/>
          <w:sz w:val="22"/>
          <w:szCs w:val="22"/>
        </w:rPr>
      </w:pPr>
    </w:p>
    <w:p w:rsidR="00251BE6" w:rsidRPr="00980571" w:rsidRDefault="00251BE6" w:rsidP="00251BE6">
      <w:pPr>
        <w:suppressAutoHyphens/>
        <w:rPr>
          <w:sz w:val="22"/>
          <w:szCs w:val="22"/>
        </w:rPr>
      </w:pPr>
      <w:r w:rsidRPr="00980571">
        <w:rPr>
          <w:sz w:val="22"/>
          <w:szCs w:val="22"/>
        </w:rPr>
        <w:t>Глава Михайловского  сельского поселения</w:t>
      </w:r>
      <w:r w:rsidRPr="00980571">
        <w:rPr>
          <w:b/>
          <w:sz w:val="22"/>
          <w:szCs w:val="22"/>
        </w:rPr>
        <w:t xml:space="preserve">                               </w:t>
      </w:r>
      <w:r w:rsidRPr="00980571">
        <w:rPr>
          <w:sz w:val="22"/>
          <w:szCs w:val="22"/>
        </w:rPr>
        <w:t>Н.Н.Золотарева</w:t>
      </w:r>
    </w:p>
    <w:p w:rsidR="00A605E2" w:rsidRDefault="00251BE6" w:rsidP="00980571">
      <w:pPr>
        <w:tabs>
          <w:tab w:val="left" w:pos="7785"/>
          <w:tab w:val="right" w:pos="9355"/>
        </w:tabs>
      </w:pPr>
      <w:r>
        <w:t xml:space="preserve">                                                                                                                                            </w:t>
      </w:r>
      <w:bookmarkEnd w:id="0"/>
    </w:p>
    <w:sectPr w:rsidR="00A605E2" w:rsidSect="009805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BE6"/>
    <w:rsid w:val="00036F3E"/>
    <w:rsid w:val="000440F3"/>
    <w:rsid w:val="000805A6"/>
    <w:rsid w:val="000B01B0"/>
    <w:rsid w:val="001864D7"/>
    <w:rsid w:val="001B0907"/>
    <w:rsid w:val="001E43E2"/>
    <w:rsid w:val="00214C06"/>
    <w:rsid w:val="00251BE6"/>
    <w:rsid w:val="002521D4"/>
    <w:rsid w:val="00265FB0"/>
    <w:rsid w:val="002D7113"/>
    <w:rsid w:val="003069DD"/>
    <w:rsid w:val="00352DA7"/>
    <w:rsid w:val="003934B3"/>
    <w:rsid w:val="003E15E4"/>
    <w:rsid w:val="003E3787"/>
    <w:rsid w:val="004535ED"/>
    <w:rsid w:val="004603BD"/>
    <w:rsid w:val="00474AEE"/>
    <w:rsid w:val="00496B95"/>
    <w:rsid w:val="004A2FB9"/>
    <w:rsid w:val="00503448"/>
    <w:rsid w:val="0052613E"/>
    <w:rsid w:val="00535F50"/>
    <w:rsid w:val="005A2A16"/>
    <w:rsid w:val="005B7896"/>
    <w:rsid w:val="005D14C6"/>
    <w:rsid w:val="005D5B4C"/>
    <w:rsid w:val="006D69BC"/>
    <w:rsid w:val="006E246D"/>
    <w:rsid w:val="00706A07"/>
    <w:rsid w:val="00821A09"/>
    <w:rsid w:val="008A6C8A"/>
    <w:rsid w:val="008C3658"/>
    <w:rsid w:val="008E32A7"/>
    <w:rsid w:val="00980571"/>
    <w:rsid w:val="00982FBE"/>
    <w:rsid w:val="00A148FD"/>
    <w:rsid w:val="00A33146"/>
    <w:rsid w:val="00A41479"/>
    <w:rsid w:val="00A541D0"/>
    <w:rsid w:val="00A605E2"/>
    <w:rsid w:val="00AC61D6"/>
    <w:rsid w:val="00C71817"/>
    <w:rsid w:val="00C93026"/>
    <w:rsid w:val="00CD4DC9"/>
    <w:rsid w:val="00CE3DD2"/>
    <w:rsid w:val="00CF2CBF"/>
    <w:rsid w:val="00D261A7"/>
    <w:rsid w:val="00D77985"/>
    <w:rsid w:val="00D817EC"/>
    <w:rsid w:val="00D826CF"/>
    <w:rsid w:val="00D855A9"/>
    <w:rsid w:val="00ED6CB6"/>
    <w:rsid w:val="00FA437C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1B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2040E-A41E-417E-918A-FFDCCFD5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cb-buh2</dc:creator>
  <cp:keywords/>
  <dc:description/>
  <cp:lastModifiedBy>User</cp:lastModifiedBy>
  <cp:revision>33</cp:revision>
  <dcterms:created xsi:type="dcterms:W3CDTF">2024-03-11T07:04:00Z</dcterms:created>
  <dcterms:modified xsi:type="dcterms:W3CDTF">2025-02-27T06:02:00Z</dcterms:modified>
</cp:coreProperties>
</file>